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2FEA" w14:textId="0D1E8226" w:rsidR="004C26BD" w:rsidRPr="004C26BD" w:rsidRDefault="004C26BD" w:rsidP="004C26BD">
      <w:pPr>
        <w:pStyle w:val="2"/>
      </w:pPr>
      <w:proofErr w:type="gramStart"/>
      <w:r w:rsidRPr="004C26BD">
        <w:rPr>
          <w:rFonts w:hint="eastAsia"/>
        </w:rPr>
        <w:t>培养职场协作</w:t>
      </w:r>
      <w:proofErr w:type="gramEnd"/>
      <w:r w:rsidRPr="004C26BD">
        <w:rPr>
          <w:rFonts w:hint="eastAsia"/>
        </w:rPr>
        <w:t>技能的</w:t>
      </w:r>
      <w:r w:rsidRPr="004C26BD">
        <w:rPr>
          <w:rFonts w:hint="eastAsia"/>
        </w:rPr>
        <w:t xml:space="preserve"> 5 </w:t>
      </w:r>
      <w:r w:rsidRPr="004C26BD">
        <w:rPr>
          <w:rFonts w:hint="eastAsia"/>
        </w:rPr>
        <w:t>种方法</w:t>
      </w:r>
    </w:p>
    <w:p w14:paraId="3C5ED932" w14:textId="77777777" w:rsidR="004C26BD" w:rsidRDefault="004C26BD" w:rsidP="004C26BD"/>
    <w:p w14:paraId="28188910" w14:textId="04E3A192" w:rsidR="004C26BD" w:rsidRPr="004C26BD" w:rsidRDefault="004C26BD" w:rsidP="004C26BD">
      <w:r>
        <w:rPr>
          <w:noProof/>
        </w:rPr>
        <w:drawing>
          <wp:inline distT="0" distB="0" distL="0" distR="0" wp14:anchorId="3F3AB54A" wp14:editId="1046BC38">
            <wp:extent cx="5991225" cy="2394930"/>
            <wp:effectExtent l="0" t="0" r="0" b="5715"/>
            <wp:docPr id="11122320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3508" cy="2407835"/>
                    </a:xfrm>
                    <a:prstGeom prst="rect">
                      <a:avLst/>
                    </a:prstGeom>
                    <a:noFill/>
                  </pic:spPr>
                </pic:pic>
              </a:graphicData>
            </a:graphic>
          </wp:inline>
        </w:drawing>
      </w:r>
      <w:r w:rsidRPr="004C26BD">
        <w:rPr>
          <w:rFonts w:hint="eastAsia"/>
        </w:rPr>
        <w:t>适应混合和</w:t>
      </w:r>
      <w:hyperlink r:id="rId6" w:tgtFrame="_self" w:history="1">
        <w:r w:rsidRPr="004C26BD">
          <w:rPr>
            <w:rStyle w:val="ae"/>
            <w:rFonts w:hint="eastAsia"/>
          </w:rPr>
          <w:t>远程工作安排</w:t>
        </w:r>
      </w:hyperlink>
      <w:r w:rsidRPr="004C26BD">
        <w:rPr>
          <w:rFonts w:hint="eastAsia"/>
        </w:rPr>
        <w:t>改变了我们的协作方式。虽然团队已经找到了创造性的方法来在没有面对面互动的情况下保持井井有条、联系和参与，但在这个不断发展的环境中，还需要额外的技能来提升您的工作场所协作技能。</w:t>
      </w:r>
    </w:p>
    <w:p w14:paraId="504EF49E" w14:textId="77777777" w:rsidR="004C26BD" w:rsidRPr="004C26BD" w:rsidRDefault="004C26BD" w:rsidP="004C26BD">
      <w:r w:rsidRPr="004C26BD">
        <w:rPr>
          <w:rFonts w:hint="eastAsia"/>
        </w:rPr>
        <w:br/>
      </w:r>
      <w:r w:rsidRPr="004C26BD">
        <w:rPr>
          <w:rFonts w:hint="eastAsia"/>
        </w:rPr>
        <w:t>无论您的工作环境如何，以下是成为完美协作者的五种方法：</w:t>
      </w:r>
    </w:p>
    <w:p w14:paraId="000B2805" w14:textId="77777777" w:rsidR="004C26BD" w:rsidRPr="004C26BD" w:rsidRDefault="004C26BD" w:rsidP="004C26BD">
      <w:r w:rsidRPr="004C26BD">
        <w:rPr>
          <w:rFonts w:hint="eastAsia"/>
        </w:rPr>
        <w:t xml:space="preserve">1. </w:t>
      </w:r>
      <w:r w:rsidRPr="004C26BD">
        <w:rPr>
          <w:rFonts w:hint="eastAsia"/>
        </w:rPr>
        <w:t>清晰沟通</w:t>
      </w:r>
    </w:p>
    <w:p w14:paraId="470AFA65" w14:textId="77777777" w:rsidR="004C26BD" w:rsidRPr="004C26BD" w:rsidRDefault="004C26BD" w:rsidP="004C26BD">
      <w:r w:rsidRPr="004C26BD">
        <w:rPr>
          <w:rFonts w:hint="eastAsia"/>
        </w:rPr>
        <w:t>沟通是当今最受欢迎的</w:t>
      </w:r>
      <w:hyperlink r:id="rId7" w:tgtFrame="_self" w:history="1">
        <w:r w:rsidRPr="004C26BD">
          <w:rPr>
            <w:rStyle w:val="ae"/>
            <w:rFonts w:hint="eastAsia"/>
          </w:rPr>
          <w:t>工作技能</w:t>
        </w:r>
      </w:hyperlink>
      <w:r w:rsidRPr="004C26BD">
        <w:rPr>
          <w:rFonts w:hint="eastAsia"/>
        </w:rPr>
        <w:t>之一，是工作场所有效协作的基石。误解会破坏项目，因此清晰、及时并注意你的语气至关重要。提示：与其假设每个人都能理解，不如提出澄清性问题，以确保每个人都在同一页面上。例如，如果您正在主持会议，请在会议结束时总结关键点并邀请提问以避免任何歧义。</w:t>
      </w:r>
    </w:p>
    <w:p w14:paraId="0B34BF7A" w14:textId="77777777" w:rsidR="004C26BD" w:rsidRPr="004C26BD" w:rsidRDefault="004C26BD" w:rsidP="004C26BD">
      <w:r w:rsidRPr="004C26BD">
        <w:rPr>
          <w:rFonts w:hint="eastAsia"/>
        </w:rPr>
        <w:t xml:space="preserve">2. </w:t>
      </w:r>
      <w:r w:rsidRPr="004C26BD">
        <w:rPr>
          <w:rFonts w:hint="eastAsia"/>
        </w:rPr>
        <w:t>为正确的任务选择合适的数字工具</w:t>
      </w:r>
    </w:p>
    <w:p w14:paraId="01A250B7" w14:textId="77777777" w:rsidR="004C26BD" w:rsidRPr="004C26BD" w:rsidRDefault="004C26BD" w:rsidP="004C26BD">
      <w:r w:rsidRPr="004C26BD">
        <w:rPr>
          <w:rFonts w:hint="eastAsia"/>
        </w:rPr>
        <w:t>为每项任务选择合适的数字工具对于高效协作至关重要。对于需要多个贡献者实时输入的项目，基于云的工具（如</w:t>
      </w:r>
      <w:r w:rsidRPr="004C26BD">
        <w:rPr>
          <w:rFonts w:hint="eastAsia"/>
        </w:rPr>
        <w:t xml:space="preserve"> Google Docs </w:t>
      </w:r>
      <w:r w:rsidRPr="004C26BD">
        <w:rPr>
          <w:rFonts w:hint="eastAsia"/>
        </w:rPr>
        <w:t>或</w:t>
      </w:r>
      <w:r w:rsidRPr="004C26BD">
        <w:rPr>
          <w:rFonts w:hint="eastAsia"/>
        </w:rPr>
        <w:t xml:space="preserve"> Microsoft Office 365</w:t>
      </w:r>
      <w:r w:rsidRPr="004C26BD">
        <w:rPr>
          <w:rFonts w:hint="eastAsia"/>
        </w:rPr>
        <w:t>）允许同时编辑和评论，从而最大限度地减少来回电子邮件。为了管理具有多个任务和截止日期的复杂项目，</w:t>
      </w:r>
      <w:r w:rsidRPr="004C26BD">
        <w:rPr>
          <w:rFonts w:hint="eastAsia"/>
        </w:rPr>
        <w:t xml:space="preserve">Trello </w:t>
      </w:r>
      <w:r w:rsidRPr="004C26BD">
        <w:rPr>
          <w:rFonts w:hint="eastAsia"/>
        </w:rPr>
        <w:t>或</w:t>
      </w:r>
      <w:r w:rsidRPr="004C26BD">
        <w:rPr>
          <w:rFonts w:hint="eastAsia"/>
        </w:rPr>
        <w:t xml:space="preserve"> Asana </w:t>
      </w:r>
      <w:r w:rsidRPr="004C26BD">
        <w:rPr>
          <w:rFonts w:hint="eastAsia"/>
        </w:rPr>
        <w:t>等项目管理软件有助于组织任务、设置截止日期和跟踪进度。提示：将</w:t>
      </w:r>
      <w:r w:rsidRPr="004C26BD">
        <w:rPr>
          <w:rFonts w:hint="eastAsia"/>
        </w:rPr>
        <w:t xml:space="preserve"> </w:t>
      </w:r>
      <w:hyperlink r:id="rId8" w:tgtFrame="_self" w:history="1"/>
      <w:r w:rsidRPr="004C26BD">
        <w:rPr>
          <w:rFonts w:hint="eastAsia"/>
        </w:rPr>
        <w:t xml:space="preserve"> Zoom </w:t>
      </w:r>
      <w:r w:rsidRPr="004C26BD">
        <w:rPr>
          <w:rFonts w:hint="eastAsia"/>
        </w:rPr>
        <w:t>等视频会议工具保留用于需要面对面互动的讨论。</w:t>
      </w:r>
      <w:r w:rsidRPr="004C26BD">
        <w:rPr>
          <w:rFonts w:hint="eastAsia"/>
        </w:rPr>
        <w:t xml:space="preserve"> </w:t>
      </w:r>
    </w:p>
    <w:p w14:paraId="4AFF2218" w14:textId="77777777" w:rsidR="004C26BD" w:rsidRPr="004C26BD" w:rsidRDefault="004C26BD" w:rsidP="004C26BD">
      <w:r w:rsidRPr="004C26BD">
        <w:rPr>
          <w:rFonts w:hint="eastAsia"/>
        </w:rPr>
        <w:t xml:space="preserve">3. </w:t>
      </w:r>
      <w:r w:rsidRPr="004C26BD">
        <w:rPr>
          <w:rFonts w:hint="eastAsia"/>
        </w:rPr>
        <w:t>走出你的舒适区</w:t>
      </w:r>
    </w:p>
    <w:p w14:paraId="38CBD39A" w14:textId="77777777" w:rsidR="004C26BD" w:rsidRPr="004C26BD" w:rsidRDefault="004C26BD" w:rsidP="004C26BD">
      <w:r w:rsidRPr="004C26BD">
        <w:rPr>
          <w:rFonts w:hint="eastAsia"/>
        </w:rPr>
        <w:t>承担超出您专业领域的项目可以使您成为更好的合作者，因为您必须学习他人的专业知识。这可以提高您对同事挑战的理解，并提高您有效协作的能力。提示：花一天时间跟随来自不同部门的同事，以深入了解他们的日常任务和工作流程。这不仅促进了更好的协作，还促进了相互尊重。</w:t>
      </w:r>
    </w:p>
    <w:p w14:paraId="7E819AED" w14:textId="77777777" w:rsidR="004C26BD" w:rsidRPr="004C26BD" w:rsidRDefault="004C26BD" w:rsidP="004C26BD">
      <w:r w:rsidRPr="004C26BD">
        <w:rPr>
          <w:rFonts w:hint="eastAsia"/>
        </w:rPr>
        <w:t xml:space="preserve">4. </w:t>
      </w:r>
      <w:r w:rsidRPr="004C26BD">
        <w:rPr>
          <w:rFonts w:hint="eastAsia"/>
        </w:rPr>
        <w:t>寻找或成为导师</w:t>
      </w:r>
    </w:p>
    <w:p w14:paraId="4D216A16" w14:textId="77777777" w:rsidR="004C26BD" w:rsidRPr="004C26BD" w:rsidRDefault="004C26BD" w:rsidP="004C26BD">
      <w:r w:rsidRPr="004C26BD">
        <w:rPr>
          <w:rFonts w:hint="eastAsia"/>
        </w:rPr>
        <w:t>当您认识到同事在您可能缺乏的领域拥有专业知识时，请向他们寻求建议。同样，利用您的专业知识来帮助他人，即使似乎对您没有直接的好处。所有这些都可以培养您的协作能力。提示：如果您的组织没有正式的导师计划，请主动</w:t>
      </w:r>
      <w:r w:rsidRPr="004C26BD">
        <w:rPr>
          <w:rFonts w:hint="eastAsia"/>
        </w:rPr>
        <w:t xml:space="preserve"> </w:t>
      </w:r>
      <w:hyperlink r:id="rId9" w:tgtFrame="_self" w:history="1">
        <w:r w:rsidRPr="004C26BD">
          <w:rPr>
            <w:rStyle w:val="ae"/>
            <w:rFonts w:hint="eastAsia"/>
          </w:rPr>
          <w:t>寻找导师</w:t>
        </w:r>
      </w:hyperlink>
      <w:r w:rsidRPr="004C26BD">
        <w:rPr>
          <w:rFonts w:hint="eastAsia"/>
        </w:rPr>
        <w:t>。找到一位您钦佩其技能的资深同事，询问他们是</w:t>
      </w:r>
      <w:r w:rsidRPr="004C26BD">
        <w:rPr>
          <w:rFonts w:hint="eastAsia"/>
        </w:rPr>
        <w:lastRenderedPageBreak/>
        <w:t>否愿意分享他们的知识。同样，</w:t>
      </w:r>
      <w:r w:rsidRPr="004C26BD">
        <w:rPr>
          <w:rFonts w:hint="eastAsia"/>
        </w:rPr>
        <w:t xml:space="preserve"> </w:t>
      </w:r>
      <w:hyperlink r:id="rId10" w:tgtFrame="_self" w:history="1">
        <w:r w:rsidRPr="004C26BD">
          <w:rPr>
            <w:rStyle w:val="ae"/>
            <w:rFonts w:hint="eastAsia"/>
          </w:rPr>
          <w:t>您可以成为</w:t>
        </w:r>
      </w:hyperlink>
      <w:r w:rsidRPr="004C26BD">
        <w:rPr>
          <w:rFonts w:hint="eastAsia"/>
        </w:rPr>
        <w:t xml:space="preserve"> </w:t>
      </w:r>
      <w:r w:rsidRPr="004C26BD">
        <w:rPr>
          <w:rFonts w:hint="eastAsia"/>
        </w:rPr>
        <w:t>新员工的导师，帮助他们融入团队。</w:t>
      </w:r>
    </w:p>
    <w:p w14:paraId="15EFAEBA" w14:textId="77777777" w:rsidR="004C26BD" w:rsidRPr="004C26BD" w:rsidRDefault="004C26BD" w:rsidP="004C26BD">
      <w:r w:rsidRPr="004C26BD">
        <w:rPr>
          <w:rFonts w:hint="eastAsia"/>
        </w:rPr>
        <w:t xml:space="preserve">5. </w:t>
      </w:r>
      <w:r w:rsidRPr="004C26BD">
        <w:rPr>
          <w:rFonts w:hint="eastAsia"/>
        </w:rPr>
        <w:t>参加团队建设活动</w:t>
      </w:r>
    </w:p>
    <w:p w14:paraId="270EDC28" w14:textId="77777777" w:rsidR="004C26BD" w:rsidRPr="004C26BD" w:rsidRDefault="004C26BD" w:rsidP="004C26BD">
      <w:r w:rsidRPr="004C26BD">
        <w:rPr>
          <w:rFonts w:hint="eastAsia"/>
        </w:rPr>
        <w:t>对某些人来说，作为一个团队玩虚拟游戏似乎很愚蠢，但花时间与团队一起为同一个目标工作有助于提高协作能力。它还有助于建立一种归属感文化，从而使团队更快乐、更高效。提示：向您的主管建议简单的团队建设练习，以促进</w:t>
      </w:r>
      <w:hyperlink r:id="rId11" w:tgtFrame="_self" w:history="1">
        <w:r w:rsidRPr="004C26BD">
          <w:rPr>
            <w:rStyle w:val="ae"/>
            <w:rFonts w:hint="eastAsia"/>
          </w:rPr>
          <w:t>团队合作</w:t>
        </w:r>
      </w:hyperlink>
      <w:r w:rsidRPr="004C26BD">
        <w:rPr>
          <w:rFonts w:hint="eastAsia"/>
        </w:rPr>
        <w:t>。例如，周五的虚拟咖啡休息时间为团队成员提供轻松的联系环境。</w:t>
      </w:r>
    </w:p>
    <w:p w14:paraId="0020A20F" w14:textId="77777777" w:rsidR="004C26BD" w:rsidRPr="004C26BD" w:rsidRDefault="004C26BD" w:rsidP="004C26BD">
      <w:r w:rsidRPr="004C26BD">
        <w:rPr>
          <w:rFonts w:hint="eastAsia"/>
        </w:rPr>
        <w:t>改善工作场所协作的更多方法</w:t>
      </w:r>
    </w:p>
    <w:p w14:paraId="7EF5BD69" w14:textId="77777777" w:rsidR="004C26BD" w:rsidRPr="004C26BD" w:rsidRDefault="004C26BD" w:rsidP="004C26BD">
      <w:r w:rsidRPr="004C26BD">
        <w:rPr>
          <w:rFonts w:hint="eastAsia"/>
        </w:rPr>
        <w:t>不要只停留在这五个提示上。还有更多方法可以提高您的工作场所协作技能。例如：</w:t>
      </w:r>
    </w:p>
    <w:p w14:paraId="34706C8B" w14:textId="77777777" w:rsidR="004C26BD" w:rsidRPr="004C26BD" w:rsidRDefault="004C26BD" w:rsidP="004C26BD">
      <w:pPr>
        <w:numPr>
          <w:ilvl w:val="0"/>
          <w:numId w:val="1"/>
        </w:numPr>
      </w:pPr>
      <w:r w:rsidRPr="004C26BD">
        <w:rPr>
          <w:rFonts w:hint="eastAsia"/>
        </w:rPr>
        <w:t>当您与团队成员一起处理跨部门项目时，要特别适应新的观点和知识库。</w:t>
      </w:r>
    </w:p>
    <w:p w14:paraId="5800DB0C" w14:textId="77777777" w:rsidR="004C26BD" w:rsidRPr="004C26BD" w:rsidRDefault="004C26BD" w:rsidP="004C26BD">
      <w:pPr>
        <w:numPr>
          <w:ilvl w:val="0"/>
          <w:numId w:val="1"/>
        </w:numPr>
      </w:pPr>
      <w:r w:rsidRPr="004C26BD">
        <w:rPr>
          <w:rFonts w:hint="eastAsia"/>
        </w:rPr>
        <w:t>通过拥抱多样性和尊重不同的观点，专注于培养包容性思维。</w:t>
      </w:r>
    </w:p>
    <w:p w14:paraId="33E0514C" w14:textId="77777777" w:rsidR="004C26BD" w:rsidRPr="004C26BD" w:rsidRDefault="004C26BD" w:rsidP="004C26BD">
      <w:pPr>
        <w:numPr>
          <w:ilvl w:val="0"/>
          <w:numId w:val="1"/>
        </w:numPr>
      </w:pPr>
      <w:r w:rsidRPr="004C26BD">
        <w:rPr>
          <w:rFonts w:hint="eastAsia"/>
        </w:rPr>
        <w:t>当别人有比你自己更好的想法时，认识到并支持它，并在该赞扬的地方给予赞扬。</w:t>
      </w:r>
    </w:p>
    <w:p w14:paraId="3F9BA6B4" w14:textId="77777777" w:rsidR="004C26BD" w:rsidRPr="004C26BD" w:rsidRDefault="004C26BD" w:rsidP="004C26BD">
      <w:r w:rsidRPr="004C26BD">
        <w:rPr>
          <w:rFonts w:hint="eastAsia"/>
        </w:rPr>
        <w:t>我们知道，培养这些技能对于在当今混合和远程工作场所取得成功至关重要。实施这些技巧可以帮助您提高对团队和组织的价值，使您成为更有效和更受欢迎的专业人士。</w:t>
      </w:r>
    </w:p>
    <w:p w14:paraId="6809C628" w14:textId="0373D0D1" w:rsidR="00DA74DD" w:rsidRDefault="00DA74DD"/>
    <w:sectPr w:rsidR="00DA74DD" w:rsidSect="00994077">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7112"/>
    <w:multiLevelType w:val="multilevel"/>
    <w:tmpl w:val="4146A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68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BD"/>
    <w:rsid w:val="004C26BD"/>
    <w:rsid w:val="005B35E7"/>
    <w:rsid w:val="00994077"/>
    <w:rsid w:val="00A103BD"/>
    <w:rsid w:val="00AC17EE"/>
    <w:rsid w:val="00B753E8"/>
    <w:rsid w:val="00BF59B5"/>
    <w:rsid w:val="00CE4B04"/>
    <w:rsid w:val="00DA7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25EA"/>
  <w15:chartTrackingRefBased/>
  <w15:docId w15:val="{892D3407-2A5D-4106-BAD4-1579A3E4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26B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C26B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C26B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C26B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C26B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C26B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C26B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6B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C26B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6B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4C26B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C26B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C26BD"/>
    <w:rPr>
      <w:rFonts w:cstheme="majorBidi"/>
      <w:color w:val="0F4761" w:themeColor="accent1" w:themeShade="BF"/>
      <w:sz w:val="28"/>
      <w:szCs w:val="28"/>
    </w:rPr>
  </w:style>
  <w:style w:type="character" w:customStyle="1" w:styleId="50">
    <w:name w:val="标题 5 字符"/>
    <w:basedOn w:val="a0"/>
    <w:link w:val="5"/>
    <w:uiPriority w:val="9"/>
    <w:semiHidden/>
    <w:rsid w:val="004C26BD"/>
    <w:rPr>
      <w:rFonts w:cstheme="majorBidi"/>
      <w:color w:val="0F4761" w:themeColor="accent1" w:themeShade="BF"/>
      <w:sz w:val="24"/>
      <w:szCs w:val="24"/>
    </w:rPr>
  </w:style>
  <w:style w:type="character" w:customStyle="1" w:styleId="60">
    <w:name w:val="标题 6 字符"/>
    <w:basedOn w:val="a0"/>
    <w:link w:val="6"/>
    <w:uiPriority w:val="9"/>
    <w:semiHidden/>
    <w:rsid w:val="004C26BD"/>
    <w:rPr>
      <w:rFonts w:cstheme="majorBidi"/>
      <w:b/>
      <w:bCs/>
      <w:color w:val="0F4761" w:themeColor="accent1" w:themeShade="BF"/>
    </w:rPr>
  </w:style>
  <w:style w:type="character" w:customStyle="1" w:styleId="70">
    <w:name w:val="标题 7 字符"/>
    <w:basedOn w:val="a0"/>
    <w:link w:val="7"/>
    <w:uiPriority w:val="9"/>
    <w:semiHidden/>
    <w:rsid w:val="004C26BD"/>
    <w:rPr>
      <w:rFonts w:cstheme="majorBidi"/>
      <w:b/>
      <w:bCs/>
      <w:color w:val="595959" w:themeColor="text1" w:themeTint="A6"/>
    </w:rPr>
  </w:style>
  <w:style w:type="character" w:customStyle="1" w:styleId="80">
    <w:name w:val="标题 8 字符"/>
    <w:basedOn w:val="a0"/>
    <w:link w:val="8"/>
    <w:uiPriority w:val="9"/>
    <w:semiHidden/>
    <w:rsid w:val="004C26BD"/>
    <w:rPr>
      <w:rFonts w:cstheme="majorBidi"/>
      <w:color w:val="595959" w:themeColor="text1" w:themeTint="A6"/>
    </w:rPr>
  </w:style>
  <w:style w:type="character" w:customStyle="1" w:styleId="90">
    <w:name w:val="标题 9 字符"/>
    <w:basedOn w:val="a0"/>
    <w:link w:val="9"/>
    <w:uiPriority w:val="9"/>
    <w:semiHidden/>
    <w:rsid w:val="004C26BD"/>
    <w:rPr>
      <w:rFonts w:eastAsiaTheme="majorEastAsia" w:cstheme="majorBidi"/>
      <w:color w:val="595959" w:themeColor="text1" w:themeTint="A6"/>
    </w:rPr>
  </w:style>
  <w:style w:type="paragraph" w:styleId="a3">
    <w:name w:val="Title"/>
    <w:basedOn w:val="a"/>
    <w:next w:val="a"/>
    <w:link w:val="a4"/>
    <w:uiPriority w:val="10"/>
    <w:qFormat/>
    <w:rsid w:val="004C26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6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6BD"/>
    <w:pPr>
      <w:spacing w:before="160" w:after="160"/>
      <w:jc w:val="center"/>
    </w:pPr>
    <w:rPr>
      <w:i/>
      <w:iCs/>
      <w:color w:val="404040" w:themeColor="text1" w:themeTint="BF"/>
    </w:rPr>
  </w:style>
  <w:style w:type="character" w:customStyle="1" w:styleId="a8">
    <w:name w:val="引用 字符"/>
    <w:basedOn w:val="a0"/>
    <w:link w:val="a7"/>
    <w:uiPriority w:val="29"/>
    <w:rsid w:val="004C26BD"/>
    <w:rPr>
      <w:i/>
      <w:iCs/>
      <w:color w:val="404040" w:themeColor="text1" w:themeTint="BF"/>
    </w:rPr>
  </w:style>
  <w:style w:type="paragraph" w:styleId="a9">
    <w:name w:val="List Paragraph"/>
    <w:basedOn w:val="a"/>
    <w:uiPriority w:val="34"/>
    <w:qFormat/>
    <w:rsid w:val="004C26BD"/>
    <w:pPr>
      <w:ind w:left="720"/>
      <w:contextualSpacing/>
    </w:pPr>
  </w:style>
  <w:style w:type="character" w:styleId="aa">
    <w:name w:val="Intense Emphasis"/>
    <w:basedOn w:val="a0"/>
    <w:uiPriority w:val="21"/>
    <w:qFormat/>
    <w:rsid w:val="004C26BD"/>
    <w:rPr>
      <w:i/>
      <w:iCs/>
      <w:color w:val="0F4761" w:themeColor="accent1" w:themeShade="BF"/>
    </w:rPr>
  </w:style>
  <w:style w:type="paragraph" w:styleId="ab">
    <w:name w:val="Intense Quote"/>
    <w:basedOn w:val="a"/>
    <w:next w:val="a"/>
    <w:link w:val="ac"/>
    <w:uiPriority w:val="30"/>
    <w:qFormat/>
    <w:rsid w:val="004C2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C26BD"/>
    <w:rPr>
      <w:i/>
      <w:iCs/>
      <w:color w:val="0F4761" w:themeColor="accent1" w:themeShade="BF"/>
    </w:rPr>
  </w:style>
  <w:style w:type="character" w:styleId="ad">
    <w:name w:val="Intense Reference"/>
    <w:basedOn w:val="a0"/>
    <w:uiPriority w:val="32"/>
    <w:qFormat/>
    <w:rsid w:val="004C26BD"/>
    <w:rPr>
      <w:b/>
      <w:bCs/>
      <w:smallCaps/>
      <w:color w:val="0F4761" w:themeColor="accent1" w:themeShade="BF"/>
      <w:spacing w:val="5"/>
    </w:rPr>
  </w:style>
  <w:style w:type="character" w:styleId="ae">
    <w:name w:val="Hyperlink"/>
    <w:basedOn w:val="a0"/>
    <w:uiPriority w:val="99"/>
    <w:unhideWhenUsed/>
    <w:rsid w:val="004C26BD"/>
    <w:rPr>
      <w:color w:val="467886" w:themeColor="hyperlink"/>
      <w:u w:val="single"/>
    </w:rPr>
  </w:style>
  <w:style w:type="character" w:styleId="af">
    <w:name w:val="Unresolved Mention"/>
    <w:basedOn w:val="a0"/>
    <w:uiPriority w:val="99"/>
    <w:semiHidden/>
    <w:unhideWhenUsed/>
    <w:rsid w:val="004C26BD"/>
    <w:rPr>
      <w:color w:val="605E5C"/>
      <w:shd w:val="clear" w:color="auto" w:fill="E1DFDD"/>
    </w:rPr>
  </w:style>
  <w:style w:type="character" w:styleId="af0">
    <w:name w:val="Placeholder Text"/>
    <w:basedOn w:val="a0"/>
    <w:uiPriority w:val="99"/>
    <w:semiHidden/>
    <w:rsid w:val="00A103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7783">
      <w:bodyDiv w:val="1"/>
      <w:marLeft w:val="0"/>
      <w:marRight w:val="0"/>
      <w:marTop w:val="0"/>
      <w:marBottom w:val="0"/>
      <w:divBdr>
        <w:top w:val="none" w:sz="0" w:space="0" w:color="auto"/>
        <w:left w:val="none" w:sz="0" w:space="0" w:color="auto"/>
        <w:bottom w:val="none" w:sz="0" w:space="0" w:color="auto"/>
        <w:right w:val="none" w:sz="0" w:space="0" w:color="auto"/>
      </w:divBdr>
    </w:div>
    <w:div w:id="1123497219">
      <w:bodyDiv w:val="1"/>
      <w:marLeft w:val="0"/>
      <w:marRight w:val="0"/>
      <w:marTop w:val="0"/>
      <w:marBottom w:val="0"/>
      <w:divBdr>
        <w:top w:val="none" w:sz="0" w:space="0" w:color="auto"/>
        <w:left w:val="none" w:sz="0" w:space="0" w:color="auto"/>
        <w:bottom w:val="none" w:sz="0" w:space="0" w:color="auto"/>
        <w:right w:val="none" w:sz="0" w:space="0" w:color="auto"/>
      </w:divBdr>
      <w:divsChild>
        <w:div w:id="1697388984">
          <w:marLeft w:val="0"/>
          <w:marRight w:val="0"/>
          <w:marTop w:val="0"/>
          <w:marBottom w:val="0"/>
          <w:divBdr>
            <w:top w:val="none" w:sz="0" w:space="0" w:color="auto"/>
            <w:left w:val="none" w:sz="0" w:space="0" w:color="auto"/>
            <w:bottom w:val="none" w:sz="0" w:space="0" w:color="auto"/>
            <w:right w:val="none" w:sz="0" w:space="0" w:color="auto"/>
          </w:divBdr>
          <w:divsChild>
            <w:div w:id="392393288">
              <w:marLeft w:val="0"/>
              <w:marRight w:val="0"/>
              <w:marTop w:val="0"/>
              <w:marBottom w:val="0"/>
              <w:divBdr>
                <w:top w:val="none" w:sz="0" w:space="0" w:color="auto"/>
                <w:left w:val="none" w:sz="0" w:space="0" w:color="auto"/>
                <w:bottom w:val="none" w:sz="0" w:space="0" w:color="auto"/>
                <w:right w:val="none" w:sz="0" w:space="0" w:color="auto"/>
              </w:divBdr>
              <w:divsChild>
                <w:div w:id="19513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8494">
          <w:marLeft w:val="0"/>
          <w:marRight w:val="0"/>
          <w:marTop w:val="0"/>
          <w:marBottom w:val="0"/>
          <w:divBdr>
            <w:top w:val="none" w:sz="0" w:space="0" w:color="auto"/>
            <w:left w:val="none" w:sz="0" w:space="0" w:color="auto"/>
            <w:bottom w:val="none" w:sz="0" w:space="0" w:color="auto"/>
            <w:right w:val="none" w:sz="0" w:space="0" w:color="auto"/>
          </w:divBdr>
          <w:divsChild>
            <w:div w:id="885024001">
              <w:marLeft w:val="0"/>
              <w:marRight w:val="0"/>
              <w:marTop w:val="0"/>
              <w:marBottom w:val="0"/>
              <w:divBdr>
                <w:top w:val="none" w:sz="0" w:space="0" w:color="auto"/>
                <w:left w:val="none" w:sz="0" w:space="0" w:color="auto"/>
                <w:bottom w:val="none" w:sz="0" w:space="0" w:color="auto"/>
                <w:right w:val="none" w:sz="0" w:space="0" w:color="auto"/>
              </w:divBdr>
              <w:divsChild>
                <w:div w:id="9139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9752">
          <w:marLeft w:val="0"/>
          <w:marRight w:val="0"/>
          <w:marTop w:val="0"/>
          <w:marBottom w:val="0"/>
          <w:divBdr>
            <w:top w:val="none" w:sz="0" w:space="0" w:color="auto"/>
            <w:left w:val="none" w:sz="0" w:space="0" w:color="auto"/>
            <w:bottom w:val="none" w:sz="0" w:space="0" w:color="auto"/>
            <w:right w:val="none" w:sz="0" w:space="0" w:color="auto"/>
          </w:divBdr>
          <w:divsChild>
            <w:div w:id="560554978">
              <w:marLeft w:val="0"/>
              <w:marRight w:val="0"/>
              <w:marTop w:val="0"/>
              <w:marBottom w:val="0"/>
              <w:divBdr>
                <w:top w:val="none" w:sz="0" w:space="0" w:color="auto"/>
                <w:left w:val="none" w:sz="0" w:space="0" w:color="auto"/>
                <w:bottom w:val="none" w:sz="0" w:space="0" w:color="auto"/>
                <w:right w:val="none" w:sz="0" w:space="0" w:color="auto"/>
              </w:divBdr>
              <w:divsChild>
                <w:div w:id="2384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3988">
          <w:marLeft w:val="0"/>
          <w:marRight w:val="0"/>
          <w:marTop w:val="0"/>
          <w:marBottom w:val="0"/>
          <w:divBdr>
            <w:top w:val="none" w:sz="0" w:space="0" w:color="auto"/>
            <w:left w:val="none" w:sz="0" w:space="0" w:color="auto"/>
            <w:bottom w:val="none" w:sz="0" w:space="0" w:color="auto"/>
            <w:right w:val="none" w:sz="0" w:space="0" w:color="auto"/>
          </w:divBdr>
          <w:divsChild>
            <w:div w:id="930160459">
              <w:marLeft w:val="0"/>
              <w:marRight w:val="0"/>
              <w:marTop w:val="0"/>
              <w:marBottom w:val="0"/>
              <w:divBdr>
                <w:top w:val="none" w:sz="0" w:space="0" w:color="auto"/>
                <w:left w:val="none" w:sz="0" w:space="0" w:color="auto"/>
                <w:bottom w:val="none" w:sz="0" w:space="0" w:color="auto"/>
                <w:right w:val="none" w:sz="0" w:space="0" w:color="auto"/>
              </w:divBdr>
              <w:divsChild>
                <w:div w:id="16269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109">
          <w:marLeft w:val="0"/>
          <w:marRight w:val="0"/>
          <w:marTop w:val="0"/>
          <w:marBottom w:val="0"/>
          <w:divBdr>
            <w:top w:val="none" w:sz="0" w:space="0" w:color="auto"/>
            <w:left w:val="none" w:sz="0" w:space="0" w:color="auto"/>
            <w:bottom w:val="none" w:sz="0" w:space="0" w:color="auto"/>
            <w:right w:val="none" w:sz="0" w:space="0" w:color="auto"/>
          </w:divBdr>
          <w:divsChild>
            <w:div w:id="23988670">
              <w:marLeft w:val="0"/>
              <w:marRight w:val="0"/>
              <w:marTop w:val="0"/>
              <w:marBottom w:val="0"/>
              <w:divBdr>
                <w:top w:val="none" w:sz="0" w:space="0" w:color="auto"/>
                <w:left w:val="none" w:sz="0" w:space="0" w:color="auto"/>
                <w:bottom w:val="none" w:sz="0" w:space="0" w:color="auto"/>
                <w:right w:val="none" w:sz="0" w:space="0" w:color="auto"/>
              </w:divBdr>
              <w:divsChild>
                <w:div w:id="15623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5233">
          <w:marLeft w:val="0"/>
          <w:marRight w:val="0"/>
          <w:marTop w:val="0"/>
          <w:marBottom w:val="0"/>
          <w:divBdr>
            <w:top w:val="none" w:sz="0" w:space="0" w:color="auto"/>
            <w:left w:val="none" w:sz="0" w:space="0" w:color="auto"/>
            <w:bottom w:val="none" w:sz="0" w:space="0" w:color="auto"/>
            <w:right w:val="none" w:sz="0" w:space="0" w:color="auto"/>
          </w:divBdr>
          <w:divsChild>
            <w:div w:id="876236016">
              <w:marLeft w:val="0"/>
              <w:marRight w:val="0"/>
              <w:marTop w:val="0"/>
              <w:marBottom w:val="0"/>
              <w:divBdr>
                <w:top w:val="none" w:sz="0" w:space="0" w:color="auto"/>
                <w:left w:val="none" w:sz="0" w:space="0" w:color="auto"/>
                <w:bottom w:val="none" w:sz="0" w:space="0" w:color="auto"/>
                <w:right w:val="none" w:sz="0" w:space="0" w:color="auto"/>
              </w:divBdr>
              <w:divsChild>
                <w:div w:id="18279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7642">
          <w:marLeft w:val="0"/>
          <w:marRight w:val="0"/>
          <w:marTop w:val="0"/>
          <w:marBottom w:val="0"/>
          <w:divBdr>
            <w:top w:val="none" w:sz="0" w:space="0" w:color="auto"/>
            <w:left w:val="none" w:sz="0" w:space="0" w:color="auto"/>
            <w:bottom w:val="none" w:sz="0" w:space="0" w:color="auto"/>
            <w:right w:val="none" w:sz="0" w:space="0" w:color="auto"/>
          </w:divBdr>
          <w:divsChild>
            <w:div w:id="663356573">
              <w:marLeft w:val="0"/>
              <w:marRight w:val="0"/>
              <w:marTop w:val="0"/>
              <w:marBottom w:val="0"/>
              <w:divBdr>
                <w:top w:val="none" w:sz="0" w:space="0" w:color="auto"/>
                <w:left w:val="none" w:sz="0" w:space="0" w:color="auto"/>
                <w:bottom w:val="none" w:sz="0" w:space="0" w:color="auto"/>
                <w:right w:val="none" w:sz="0" w:space="0" w:color="auto"/>
              </w:divBdr>
              <w:divsChild>
                <w:div w:id="516818869">
                  <w:marLeft w:val="0"/>
                  <w:marRight w:val="0"/>
                  <w:marTop w:val="0"/>
                  <w:marBottom w:val="0"/>
                  <w:divBdr>
                    <w:top w:val="none" w:sz="0" w:space="0" w:color="auto"/>
                    <w:left w:val="none" w:sz="0" w:space="0" w:color="auto"/>
                    <w:bottom w:val="none" w:sz="0" w:space="0" w:color="auto"/>
                    <w:right w:val="none" w:sz="0" w:space="0" w:color="auto"/>
                  </w:divBdr>
                  <w:divsChild>
                    <w:div w:id="302782583">
                      <w:marLeft w:val="0"/>
                      <w:marRight w:val="0"/>
                      <w:marTop w:val="0"/>
                      <w:marBottom w:val="0"/>
                      <w:divBdr>
                        <w:top w:val="none" w:sz="0" w:space="0" w:color="auto"/>
                        <w:left w:val="none" w:sz="0" w:space="0" w:color="auto"/>
                        <w:bottom w:val="none" w:sz="0" w:space="0" w:color="auto"/>
                        <w:right w:val="none" w:sz="0" w:space="0" w:color="auto"/>
                      </w:divBdr>
                      <w:divsChild>
                        <w:div w:id="1049644495">
                          <w:marLeft w:val="0"/>
                          <w:marRight w:val="0"/>
                          <w:marTop w:val="0"/>
                          <w:marBottom w:val="0"/>
                          <w:divBdr>
                            <w:top w:val="none" w:sz="0" w:space="0" w:color="auto"/>
                            <w:left w:val="none" w:sz="0" w:space="0" w:color="auto"/>
                            <w:bottom w:val="none" w:sz="0" w:space="0" w:color="auto"/>
                            <w:right w:val="none" w:sz="0" w:space="0" w:color="auto"/>
                          </w:divBdr>
                        </w:div>
                        <w:div w:id="335350643">
                          <w:marLeft w:val="0"/>
                          <w:marRight w:val="0"/>
                          <w:marTop w:val="0"/>
                          <w:marBottom w:val="0"/>
                          <w:divBdr>
                            <w:top w:val="none" w:sz="0" w:space="0" w:color="auto"/>
                            <w:left w:val="none" w:sz="0" w:space="0" w:color="auto"/>
                            <w:bottom w:val="none" w:sz="0" w:space="0" w:color="auto"/>
                            <w:right w:val="none" w:sz="0" w:space="0" w:color="auto"/>
                          </w:divBdr>
                        </w:div>
                        <w:div w:id="1431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19693">
      <w:bodyDiv w:val="1"/>
      <w:marLeft w:val="0"/>
      <w:marRight w:val="0"/>
      <w:marTop w:val="0"/>
      <w:marBottom w:val="0"/>
      <w:divBdr>
        <w:top w:val="none" w:sz="0" w:space="0" w:color="auto"/>
        <w:left w:val="none" w:sz="0" w:space="0" w:color="auto"/>
        <w:bottom w:val="none" w:sz="0" w:space="0" w:color="auto"/>
        <w:right w:val="none" w:sz="0" w:space="0" w:color="auto"/>
      </w:divBdr>
    </w:div>
    <w:div w:id="1550459578">
      <w:bodyDiv w:val="1"/>
      <w:marLeft w:val="0"/>
      <w:marRight w:val="0"/>
      <w:marTop w:val="0"/>
      <w:marBottom w:val="0"/>
      <w:divBdr>
        <w:top w:val="none" w:sz="0" w:space="0" w:color="auto"/>
        <w:left w:val="none" w:sz="0" w:space="0" w:color="auto"/>
        <w:bottom w:val="none" w:sz="0" w:space="0" w:color="auto"/>
        <w:right w:val="none" w:sz="0" w:space="0" w:color="auto"/>
      </w:divBdr>
      <w:divsChild>
        <w:div w:id="244462255">
          <w:marLeft w:val="0"/>
          <w:marRight w:val="0"/>
          <w:marTop w:val="0"/>
          <w:marBottom w:val="0"/>
          <w:divBdr>
            <w:top w:val="none" w:sz="0" w:space="0" w:color="auto"/>
            <w:left w:val="none" w:sz="0" w:space="0" w:color="auto"/>
            <w:bottom w:val="none" w:sz="0" w:space="0" w:color="auto"/>
            <w:right w:val="none" w:sz="0" w:space="0" w:color="auto"/>
          </w:divBdr>
          <w:divsChild>
            <w:div w:id="99764676">
              <w:marLeft w:val="0"/>
              <w:marRight w:val="0"/>
              <w:marTop w:val="0"/>
              <w:marBottom w:val="0"/>
              <w:divBdr>
                <w:top w:val="none" w:sz="0" w:space="0" w:color="auto"/>
                <w:left w:val="none" w:sz="0" w:space="0" w:color="auto"/>
                <w:bottom w:val="none" w:sz="0" w:space="0" w:color="auto"/>
                <w:right w:val="none" w:sz="0" w:space="0" w:color="auto"/>
              </w:divBdr>
              <w:divsChild>
                <w:div w:id="21280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2087">
          <w:marLeft w:val="0"/>
          <w:marRight w:val="0"/>
          <w:marTop w:val="0"/>
          <w:marBottom w:val="0"/>
          <w:divBdr>
            <w:top w:val="none" w:sz="0" w:space="0" w:color="auto"/>
            <w:left w:val="none" w:sz="0" w:space="0" w:color="auto"/>
            <w:bottom w:val="none" w:sz="0" w:space="0" w:color="auto"/>
            <w:right w:val="none" w:sz="0" w:space="0" w:color="auto"/>
          </w:divBdr>
          <w:divsChild>
            <w:div w:id="1019044631">
              <w:marLeft w:val="0"/>
              <w:marRight w:val="0"/>
              <w:marTop w:val="0"/>
              <w:marBottom w:val="0"/>
              <w:divBdr>
                <w:top w:val="none" w:sz="0" w:space="0" w:color="auto"/>
                <w:left w:val="none" w:sz="0" w:space="0" w:color="auto"/>
                <w:bottom w:val="none" w:sz="0" w:space="0" w:color="auto"/>
                <w:right w:val="none" w:sz="0" w:space="0" w:color="auto"/>
              </w:divBdr>
              <w:divsChild>
                <w:div w:id="19755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6243">
          <w:marLeft w:val="0"/>
          <w:marRight w:val="0"/>
          <w:marTop w:val="0"/>
          <w:marBottom w:val="0"/>
          <w:divBdr>
            <w:top w:val="none" w:sz="0" w:space="0" w:color="auto"/>
            <w:left w:val="none" w:sz="0" w:space="0" w:color="auto"/>
            <w:bottom w:val="none" w:sz="0" w:space="0" w:color="auto"/>
            <w:right w:val="none" w:sz="0" w:space="0" w:color="auto"/>
          </w:divBdr>
          <w:divsChild>
            <w:div w:id="1280262822">
              <w:marLeft w:val="0"/>
              <w:marRight w:val="0"/>
              <w:marTop w:val="0"/>
              <w:marBottom w:val="0"/>
              <w:divBdr>
                <w:top w:val="none" w:sz="0" w:space="0" w:color="auto"/>
                <w:left w:val="none" w:sz="0" w:space="0" w:color="auto"/>
                <w:bottom w:val="none" w:sz="0" w:space="0" w:color="auto"/>
                <w:right w:val="none" w:sz="0" w:space="0" w:color="auto"/>
              </w:divBdr>
              <w:divsChild>
                <w:div w:id="10622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871">
          <w:marLeft w:val="0"/>
          <w:marRight w:val="0"/>
          <w:marTop w:val="0"/>
          <w:marBottom w:val="0"/>
          <w:divBdr>
            <w:top w:val="none" w:sz="0" w:space="0" w:color="auto"/>
            <w:left w:val="none" w:sz="0" w:space="0" w:color="auto"/>
            <w:bottom w:val="none" w:sz="0" w:space="0" w:color="auto"/>
            <w:right w:val="none" w:sz="0" w:space="0" w:color="auto"/>
          </w:divBdr>
          <w:divsChild>
            <w:div w:id="146675006">
              <w:marLeft w:val="0"/>
              <w:marRight w:val="0"/>
              <w:marTop w:val="0"/>
              <w:marBottom w:val="0"/>
              <w:divBdr>
                <w:top w:val="none" w:sz="0" w:space="0" w:color="auto"/>
                <w:left w:val="none" w:sz="0" w:space="0" w:color="auto"/>
                <w:bottom w:val="none" w:sz="0" w:space="0" w:color="auto"/>
                <w:right w:val="none" w:sz="0" w:space="0" w:color="auto"/>
              </w:divBdr>
              <w:divsChild>
                <w:div w:id="15482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7173">
          <w:marLeft w:val="0"/>
          <w:marRight w:val="0"/>
          <w:marTop w:val="0"/>
          <w:marBottom w:val="0"/>
          <w:divBdr>
            <w:top w:val="none" w:sz="0" w:space="0" w:color="auto"/>
            <w:left w:val="none" w:sz="0" w:space="0" w:color="auto"/>
            <w:bottom w:val="none" w:sz="0" w:space="0" w:color="auto"/>
            <w:right w:val="none" w:sz="0" w:space="0" w:color="auto"/>
          </w:divBdr>
          <w:divsChild>
            <w:div w:id="1341543745">
              <w:marLeft w:val="0"/>
              <w:marRight w:val="0"/>
              <w:marTop w:val="0"/>
              <w:marBottom w:val="0"/>
              <w:divBdr>
                <w:top w:val="none" w:sz="0" w:space="0" w:color="auto"/>
                <w:left w:val="none" w:sz="0" w:space="0" w:color="auto"/>
                <w:bottom w:val="none" w:sz="0" w:space="0" w:color="auto"/>
                <w:right w:val="none" w:sz="0" w:space="0" w:color="auto"/>
              </w:divBdr>
              <w:divsChild>
                <w:div w:id="2305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2989">
          <w:marLeft w:val="0"/>
          <w:marRight w:val="0"/>
          <w:marTop w:val="0"/>
          <w:marBottom w:val="0"/>
          <w:divBdr>
            <w:top w:val="none" w:sz="0" w:space="0" w:color="auto"/>
            <w:left w:val="none" w:sz="0" w:space="0" w:color="auto"/>
            <w:bottom w:val="none" w:sz="0" w:space="0" w:color="auto"/>
            <w:right w:val="none" w:sz="0" w:space="0" w:color="auto"/>
          </w:divBdr>
          <w:divsChild>
            <w:div w:id="46612914">
              <w:marLeft w:val="0"/>
              <w:marRight w:val="0"/>
              <w:marTop w:val="0"/>
              <w:marBottom w:val="0"/>
              <w:divBdr>
                <w:top w:val="none" w:sz="0" w:space="0" w:color="auto"/>
                <w:left w:val="none" w:sz="0" w:space="0" w:color="auto"/>
                <w:bottom w:val="none" w:sz="0" w:space="0" w:color="auto"/>
                <w:right w:val="none" w:sz="0" w:space="0" w:color="auto"/>
              </w:divBdr>
              <w:divsChild>
                <w:div w:id="17927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2976">
          <w:marLeft w:val="0"/>
          <w:marRight w:val="0"/>
          <w:marTop w:val="0"/>
          <w:marBottom w:val="0"/>
          <w:divBdr>
            <w:top w:val="none" w:sz="0" w:space="0" w:color="auto"/>
            <w:left w:val="none" w:sz="0" w:space="0" w:color="auto"/>
            <w:bottom w:val="none" w:sz="0" w:space="0" w:color="auto"/>
            <w:right w:val="none" w:sz="0" w:space="0" w:color="auto"/>
          </w:divBdr>
          <w:divsChild>
            <w:div w:id="1043291936">
              <w:marLeft w:val="0"/>
              <w:marRight w:val="0"/>
              <w:marTop w:val="0"/>
              <w:marBottom w:val="0"/>
              <w:divBdr>
                <w:top w:val="none" w:sz="0" w:space="0" w:color="auto"/>
                <w:left w:val="none" w:sz="0" w:space="0" w:color="auto"/>
                <w:bottom w:val="none" w:sz="0" w:space="0" w:color="auto"/>
                <w:right w:val="none" w:sz="0" w:space="0" w:color="auto"/>
              </w:divBdr>
              <w:divsChild>
                <w:div w:id="524639076">
                  <w:marLeft w:val="0"/>
                  <w:marRight w:val="0"/>
                  <w:marTop w:val="0"/>
                  <w:marBottom w:val="0"/>
                  <w:divBdr>
                    <w:top w:val="none" w:sz="0" w:space="0" w:color="auto"/>
                    <w:left w:val="none" w:sz="0" w:space="0" w:color="auto"/>
                    <w:bottom w:val="none" w:sz="0" w:space="0" w:color="auto"/>
                    <w:right w:val="none" w:sz="0" w:space="0" w:color="auto"/>
                  </w:divBdr>
                  <w:divsChild>
                    <w:div w:id="1111819038">
                      <w:marLeft w:val="0"/>
                      <w:marRight w:val="0"/>
                      <w:marTop w:val="0"/>
                      <w:marBottom w:val="0"/>
                      <w:divBdr>
                        <w:top w:val="none" w:sz="0" w:space="0" w:color="auto"/>
                        <w:left w:val="none" w:sz="0" w:space="0" w:color="auto"/>
                        <w:bottom w:val="none" w:sz="0" w:space="0" w:color="auto"/>
                        <w:right w:val="none" w:sz="0" w:space="0" w:color="auto"/>
                      </w:divBdr>
                      <w:divsChild>
                        <w:div w:id="1988625664">
                          <w:marLeft w:val="0"/>
                          <w:marRight w:val="0"/>
                          <w:marTop w:val="0"/>
                          <w:marBottom w:val="0"/>
                          <w:divBdr>
                            <w:top w:val="none" w:sz="0" w:space="0" w:color="auto"/>
                            <w:left w:val="none" w:sz="0" w:space="0" w:color="auto"/>
                            <w:bottom w:val="none" w:sz="0" w:space="0" w:color="auto"/>
                            <w:right w:val="none" w:sz="0" w:space="0" w:color="auto"/>
                          </w:divBdr>
                        </w:div>
                        <w:div w:id="1431857211">
                          <w:marLeft w:val="0"/>
                          <w:marRight w:val="0"/>
                          <w:marTop w:val="0"/>
                          <w:marBottom w:val="0"/>
                          <w:divBdr>
                            <w:top w:val="none" w:sz="0" w:space="0" w:color="auto"/>
                            <w:left w:val="none" w:sz="0" w:space="0" w:color="auto"/>
                            <w:bottom w:val="none" w:sz="0" w:space="0" w:color="auto"/>
                            <w:right w:val="none" w:sz="0" w:space="0" w:color="auto"/>
                          </w:divBdr>
                        </w:div>
                        <w:div w:id="12158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us/en/insights/career-development/14-video-conference-etiquette-t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berthalf.com/us/en/insights/research/soft-skills-will-define-the-future-of-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erthalf.com/us/en/insights/research/6-strategies-for-remote-workers-to-grow-a-visible-vibrant-career" TargetMode="External"/><Relationship Id="rId11" Type="http://schemas.openxmlformats.org/officeDocument/2006/relationships/hyperlink" Target="https://www.roberthalf.com/us/en/insights/management-tips/the-value-of-teamwork-in-the-workplace" TargetMode="External"/><Relationship Id="rId5" Type="http://schemas.openxmlformats.org/officeDocument/2006/relationships/image" Target="media/image1.jpeg"/><Relationship Id="rId10" Type="http://schemas.openxmlformats.org/officeDocument/2006/relationships/hyperlink" Target="https://www.roberthalf.com/us/en/insights/career-development/how-to-be-a-mentor-in-the-workplace-and-in-life" TargetMode="External"/><Relationship Id="rId4" Type="http://schemas.openxmlformats.org/officeDocument/2006/relationships/webSettings" Target="webSettings.xml"/><Relationship Id="rId9" Type="http://schemas.openxmlformats.org/officeDocument/2006/relationships/hyperlink" Target="https://www.roberthalf.com/us/en/insights/career-development/find-a-great-mentor-with-these-7-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Chen</dc:creator>
  <cp:keywords/>
  <dc:description/>
  <cp:lastModifiedBy>Dong Chen</cp:lastModifiedBy>
  <cp:revision>1</cp:revision>
  <dcterms:created xsi:type="dcterms:W3CDTF">2025-02-18T00:47:00Z</dcterms:created>
  <dcterms:modified xsi:type="dcterms:W3CDTF">2025-02-18T00:48:00Z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065793-cb5f-4919-86bd-a613a0bd79ee_Enabled">
    <vt:lpwstr>true</vt:lpwstr>
  </property>
  <property fmtid="{D5CDD505-2E9C-101B-9397-08002B2CF9AE}" pid="3" name="MSIP_Label_2f065793-cb5f-4919-86bd-a613a0bd79ee_SetDate">
    <vt:lpwstr>2025-02-18T00:48:15Z</vt:lpwstr>
  </property>
  <property fmtid="{D5CDD505-2E9C-101B-9397-08002B2CF9AE}" pid="4" name="MSIP_Label_2f065793-cb5f-4919-86bd-a613a0bd79ee_Method">
    <vt:lpwstr>Standard</vt:lpwstr>
  </property>
  <property fmtid="{D5CDD505-2E9C-101B-9397-08002B2CF9AE}" pid="5" name="MSIP_Label_2f065793-cb5f-4919-86bd-a613a0bd79ee_Name">
    <vt:lpwstr>2f065793-cb5f-4919-86bd-a613a0bd79ee</vt:lpwstr>
  </property>
  <property fmtid="{D5CDD505-2E9C-101B-9397-08002B2CF9AE}" pid="6" name="MSIP_Label_2f065793-cb5f-4919-86bd-a613a0bd79ee_SiteId">
    <vt:lpwstr>e7ee4711-c0b1-4311-b500-b80d89e5b298</vt:lpwstr>
  </property>
  <property fmtid="{D5CDD505-2E9C-101B-9397-08002B2CF9AE}" pid="7" name="MSIP_Label_2f065793-cb5f-4919-86bd-a613a0bd79ee_ActionId">
    <vt:lpwstr>97552d03-3cef-4d2d-a518-32a9917079fd</vt:lpwstr>
  </property>
  <property fmtid="{D5CDD505-2E9C-101B-9397-08002B2CF9AE}" pid="8" name="MSIP_Label_2f065793-cb5f-4919-86bd-a613a0bd79ee_ContentBits">
    <vt:lpwstr>0</vt:lpwstr>
  </property>
  <property fmtid="{D5CDD505-2E9C-101B-9397-08002B2CF9AE}" pid="9" name="MSIP_Label_2f065793-cb5f-4919-86bd-a613a0bd79ee_Tag">
    <vt:lpwstr>10, 3, 0, 1</vt:lpwstr>
  </property>
</Properties>
</file>